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0" w:start="0" w:end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Different English Accents</w:t>
      </w:r>
    </w:p>
    <w:p>
      <w:pPr>
        <w:pStyle w:val="Normal"/>
        <w:ind w:hanging="0" w:start="0" w:end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English is spoken in 75 countries and about 1 billion people from all around the world speak English as a second language. Consequently, many different accents exist. Here are 21 examples of English accents spoken by Amy Walker (turn on “CC” while watching):</w:t>
      </w:r>
    </w:p>
    <w:p>
      <w:pPr>
        <w:pStyle w:val="Normal"/>
        <w:ind w:hanging="0" w:start="0" w:end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color w:val="0000FF"/>
            <w:sz w:val="24"/>
            <w:szCs w:val="24"/>
            <w:lang w:val="en-GB"/>
          </w:rPr>
          <w:t>https://www.youtube.com/watch?v=3UgpfSp2t6k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(2 mins)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  <w:lang w:val="en-GB"/>
        </w:rPr>
        <w:t>1) London, England (Middle class)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2) London, England (Working class / Cockney)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3) London, England (Elite / Upper class)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4)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3065145</wp:posOffset>
            </wp:positionH>
            <wp:positionV relativeFrom="paragraph">
              <wp:posOffset>149860</wp:posOffset>
            </wp:positionV>
            <wp:extent cx="3339465" cy="24466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7" t="-187" r="-137" b="-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244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Dublin, Ireland (Irish)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5) Belfast, Northern Ireland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6) Scotland (Scottish)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7) Italy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8) Berlin, Germany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9) Prague, Czech Republic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10) Moscow, Russia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11) Paris, France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12) Sydney, Australia (Middle class)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13) Wellington, New Zealand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14) Australia (Working class)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15) Texas, USA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16) California, USA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17) Seattle, Washington, USA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18) Toronto, Canada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19) Brooklyn, New York, USA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20) Charleston, South Carolina, USA</w:t>
      </w:r>
    </w:p>
    <w:p>
      <w:pPr>
        <w:pStyle w:val="Normal"/>
        <w:spacing w:lineRule="auto" w:line="240" w:before="0" w:after="45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21) 1945 general American accent</w:t>
      </w:r>
    </w:p>
    <w:p>
      <w:pPr>
        <w:pStyle w:val="Normal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02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Here are some more examples from YouTube. Listen to about 30 seconds of each video.</w:t>
      </w:r>
    </w:p>
    <w:p>
      <w:pPr>
        <w:pStyle w:val="Normal"/>
        <w:spacing w:lineRule="auto" w:line="240" w:before="0" w:after="102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American:</w:t>
        <w:tab/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https://www.youtube.com/watch?v=vliGNG204nc</w:t>
        </w:r>
      </w:hyperlink>
    </w:p>
    <w:p>
      <w:pPr>
        <w:pStyle w:val="Normal"/>
        <w:spacing w:lineRule="auto" w:line="240" w:before="0" w:after="102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British:</w:t>
        <w:tab/>
        <w:tab/>
      </w:r>
      <w:r>
        <w:rPr>
          <w:rStyle w:val="Hyperlink"/>
          <w:rFonts w:cs="Arial" w:ascii="Arial" w:hAnsi="Arial"/>
          <w:sz w:val="24"/>
          <w:szCs w:val="24"/>
          <w:lang w:val="en-GB"/>
        </w:rPr>
        <w:t>https://www.youtube.com/watch?v=ttIa7KEgZsI</w:t>
      </w:r>
    </w:p>
    <w:p>
      <w:pPr>
        <w:pStyle w:val="Normal"/>
        <w:spacing w:lineRule="auto" w:line="240" w:before="0" w:after="102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Scottish:</w:t>
        <w:tab/>
        <w:tab/>
      </w:r>
      <w:hyperlink r:id="rId5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https://www.youtube.com/watch?v=Kuqrj8uBZ5U</w:t>
        </w:r>
      </w:hyperlink>
    </w:p>
    <w:p>
      <w:pPr>
        <w:pStyle w:val="Normal"/>
        <w:spacing w:lineRule="auto" w:line="240" w:before="0" w:after="102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Irish:</w:t>
        <w:tab/>
        <w:tab/>
        <w:tab/>
      </w:r>
      <w:hyperlink r:id="rId6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https://www.youtube.com/watch?v=YNklDOCkXTs</w:t>
        </w:r>
      </w:hyperlink>
    </w:p>
    <w:p>
      <w:pPr>
        <w:pStyle w:val="Normal"/>
        <w:spacing w:lineRule="auto" w:line="240" w:before="0" w:after="102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Australian:</w:t>
        <w:tab/>
        <w:tab/>
      </w:r>
      <w:r>
        <w:rPr>
          <w:rStyle w:val="Hyperlink"/>
          <w:rFonts w:cs="Arial" w:ascii="Arial" w:hAnsi="Arial"/>
          <w:sz w:val="24"/>
          <w:szCs w:val="24"/>
          <w:lang w:val="en-GB"/>
        </w:rPr>
        <w:t>https://www.youtube.com/watch?v=ZrPV7CI7WTs</w:t>
      </w:r>
    </w:p>
    <w:p>
      <w:pPr>
        <w:pStyle w:val="Normal"/>
        <w:spacing w:lineRule="auto" w:line="240" w:before="0" w:after="102"/>
        <w:ind w:hanging="0" w:start="0" w:end="0"/>
        <w:rPr/>
      </w:pPr>
      <w:r>
        <w:rPr>
          <w:rStyle w:val="Hyperlink"/>
          <w:rFonts w:cs="Arial" w:ascii="Arial" w:hAnsi="Arial"/>
          <w:sz w:val="24"/>
          <w:szCs w:val="24"/>
          <w:u w:val="none"/>
          <w:lang w:val="en-GB"/>
        </w:rPr>
        <w:tab/>
        <w:tab/>
        <w:tab/>
      </w:r>
      <w:r>
        <w:rPr>
          <w:rStyle w:val="Hyperlink"/>
          <w:rFonts w:cs="Arial" w:ascii="Arial" w:hAnsi="Arial"/>
          <w:sz w:val="24"/>
          <w:szCs w:val="24"/>
          <w:lang w:val="en-GB"/>
        </w:rPr>
        <w:t>https://www.youtube.com/watch?v=CxQZguo1kFg</w:t>
      </w:r>
    </w:p>
    <w:p>
      <w:pPr>
        <w:pStyle w:val="Normal"/>
        <w:spacing w:lineRule="auto" w:line="240" w:before="0" w:after="102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South African:</w:t>
        <w:tab/>
      </w:r>
      <w:hyperlink r:id="rId7">
        <w:r>
          <w:rPr>
            <w:rStyle w:val="Hyperlink"/>
            <w:rFonts w:eastAsia="SimSun" w:cs="Arial" w:ascii="Arial" w:hAnsi="Arial"/>
            <w:color w:val="000080"/>
            <w:sz w:val="24"/>
            <w:szCs w:val="24"/>
            <w:lang w:val="en-GB" w:eastAsia="en-US" w:bidi="ar-SA"/>
          </w:rPr>
          <w:t>https://www.youtube.com/watch?v=WZdVSEZnQ3g</w:t>
        </w:r>
      </w:hyperlink>
    </w:p>
    <w:p>
      <w:pPr>
        <w:pStyle w:val="Normal"/>
        <w:spacing w:lineRule="auto" w:line="240" w:before="0" w:after="102"/>
        <w:ind w:hanging="0" w:start="0" w:end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New Zealand:</w:t>
        <w:tab/>
      </w:r>
      <w:hyperlink r:id="rId8">
        <w:r>
          <w:rPr>
            <w:rStyle w:val="Hyperlink"/>
            <w:rFonts w:eastAsia="SimSun" w:cs="Arial" w:ascii="Arial" w:hAnsi="Arial"/>
            <w:b w:val="false"/>
            <w:bCs w:val="false"/>
            <w:color w:val="000080"/>
            <w:sz w:val="24"/>
            <w:szCs w:val="24"/>
            <w:lang w:val="en-GB" w:eastAsia="en-US" w:bidi="ar-SA"/>
          </w:rPr>
          <w:t>https://www.youtube.com/watch?v=fA_IZv0jqzY</w:t>
        </w:r>
      </w:hyperlink>
    </w:p>
    <w:p>
      <w:pPr>
        <w:pStyle w:val="Normal"/>
        <w:spacing w:lineRule="auto" w:line="240" w:before="0" w:after="102"/>
        <w:ind w:hanging="0" w:start="0" w:end="0"/>
        <w:rPr/>
      </w:pPr>
      <w:r>
        <w:rPr>
          <w:rStyle w:val="Hyperlink"/>
          <w:rFonts w:eastAsia="SimSu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  <w:t>Nigerian:</w:t>
        <w:tab/>
        <w:tab/>
      </w:r>
      <w:hyperlink r:id="rId9">
        <w:r>
          <w:rPr>
            <w:rStyle w:val="Hyperlink"/>
            <w:rFonts w:eastAsia="SimSun" w:cs="Arial" w:ascii="Arial" w:hAnsi="Arial"/>
            <w:b w:val="false"/>
            <w:bCs w:val="false"/>
            <w:color w:val="000080"/>
            <w:sz w:val="24"/>
            <w:szCs w:val="24"/>
            <w:lang w:val="en-GB" w:eastAsia="en-US" w:bidi="ar-SA"/>
          </w:rPr>
          <w:t>https://www.youtube.com/watch?v=K986ZVGVAEc</w:t>
        </w:r>
      </w:hyperlink>
    </w:p>
    <w:p>
      <w:pPr>
        <w:pStyle w:val="Normal"/>
        <w:spacing w:lineRule="auto" w:line="240" w:before="0" w:after="102"/>
        <w:ind w:hanging="0" w:start="0" w:end="0"/>
        <w:rPr>
          <w:rFonts w:ascii="Arial" w:hAnsi="Arial" w:eastAsia="SimSun" w:cs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</w:pPr>
      <w:r>
        <w:rPr>
          <w:rStyle w:val="Hyperlink"/>
          <w:rFonts w:eastAsia="SimSu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  <w:t>Indian:</w:t>
        <w:tab/>
        <w:tab/>
      </w:r>
      <w:hyperlink r:id="rId10">
        <w:r>
          <w:rPr>
            <w:rStyle w:val="Hyperlink"/>
            <w:rFonts w:eastAsia="SimSun" w:cs="Arial" w:ascii="Arial" w:hAnsi="Arial"/>
            <w:b w:val="false"/>
            <w:bCs w:val="false"/>
            <w:color w:val="000000"/>
            <w:sz w:val="24"/>
            <w:szCs w:val="24"/>
            <w:u w:val="none"/>
            <w:lang w:val="en-GB" w:eastAsia="en-US" w:bidi="ar-SA"/>
          </w:rPr>
          <w:t>https://www.youtube.com/watch?v=7UJpO3VJACc</w:t>
        </w:r>
      </w:hyperlink>
      <w:r>
        <w:rPr>
          <w:rStyle w:val="Hyperlink"/>
          <w:rFonts w:eastAsia="SimSu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  <w:t xml:space="preserve"> (female voice)</w:t>
      </w:r>
    </w:p>
    <w:p>
      <w:pPr>
        <w:pStyle w:val="Normal"/>
        <w:spacing w:lineRule="auto" w:line="240" w:before="0" w:after="102"/>
        <w:ind w:hanging="0" w:start="0" w:end="0"/>
        <w:rPr>
          <w:rFonts w:ascii="Arial" w:hAnsi="Arial" w:eastAsia="SimSun" w:cs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</w:pPr>
      <w:r>
        <w:rPr>
          <w:rStyle w:val="Hyperlink"/>
          <w:rFonts w:eastAsia="SimSu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  <w:tab/>
        <w:tab/>
        <w:tab/>
      </w:r>
      <w:hyperlink r:id="rId11">
        <w:r>
          <w:rPr>
            <w:rStyle w:val="Hyperlink"/>
            <w:rFonts w:eastAsia="SimSun" w:cs="Arial" w:ascii="Arial" w:hAnsi="Arial"/>
            <w:b w:val="false"/>
            <w:bCs w:val="false"/>
            <w:color w:val="000000"/>
            <w:sz w:val="24"/>
            <w:szCs w:val="24"/>
            <w:u w:val="none"/>
            <w:lang w:val="en-GB" w:eastAsia="en-US" w:bidi="ar-SA"/>
          </w:rPr>
          <w:t>https://www.youtube.com/watch?v=6j3TuLfCrNg</w:t>
        </w:r>
      </w:hyperlink>
      <w:r>
        <w:rPr>
          <w:rStyle w:val="Hyperlink"/>
          <w:rFonts w:eastAsia="SimSu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  <w:t xml:space="preserve"> (male voice)</w:t>
      </w:r>
    </w:p>
    <w:p>
      <w:pPr>
        <w:pStyle w:val="Normal"/>
        <w:spacing w:lineRule="auto" w:line="240" w:before="0" w:after="102"/>
        <w:ind w:hanging="0" w:start="0" w:end="0"/>
        <w:rPr>
          <w:rFonts w:ascii="Arial" w:hAnsi="Arial" w:eastAsia="SimSun" w:cs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</w:pPr>
      <w:r>
        <w:rPr>
          <w:rStyle w:val="Hyperlink"/>
          <w:rFonts w:eastAsia="SimSu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  <w:t>Cockney (London):</w:t>
        <w:tab/>
      </w:r>
      <w:hyperlink r:id="rId12">
        <w:r>
          <w:rPr>
            <w:rStyle w:val="Hyperlink"/>
            <w:rFonts w:eastAsia="SimSun" w:cs="Arial" w:ascii="Arial" w:hAnsi="Arial"/>
            <w:b w:val="false"/>
            <w:bCs w:val="false"/>
            <w:color w:val="000000"/>
            <w:sz w:val="24"/>
            <w:szCs w:val="24"/>
            <w:u w:val="none"/>
            <w:lang w:val="en-GB" w:eastAsia="en-US" w:bidi="ar-SA"/>
          </w:rPr>
          <w:t>https://www.youtube.com/watch?v=2aT-8Gxn_N8</w:t>
        </w:r>
      </w:hyperlink>
    </w:p>
    <w:p>
      <w:pPr>
        <w:pStyle w:val="Normal"/>
        <w:spacing w:lineRule="auto" w:line="240" w:before="0" w:after="102"/>
        <w:ind w:hanging="0" w:start="0" w:end="0"/>
        <w:rPr>
          <w:rFonts w:ascii="Arial" w:hAnsi="Arial" w:eastAsia="SimSun" w:cs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</w:pPr>
      <w:r>
        <w:rPr>
          <w:rStyle w:val="Hyperlink"/>
          <w:rFonts w:eastAsia="SimSu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US" w:bidi="ar-SA"/>
        </w:rPr>
        <w:tab/>
        <w:tab/>
        <w:tab/>
      </w:r>
      <w:hyperlink r:id="rId13">
        <w:r>
          <w:rPr>
            <w:rStyle w:val="Hyperlink"/>
            <w:rFonts w:eastAsia="SimSun" w:cs="Arial" w:ascii="Arial" w:hAnsi="Arial"/>
            <w:b w:val="false"/>
            <w:bCs w:val="false"/>
            <w:color w:val="000000"/>
            <w:sz w:val="24"/>
            <w:szCs w:val="24"/>
            <w:u w:val="none"/>
            <w:lang w:val="en-GB" w:eastAsia="en-US" w:bidi="ar-SA"/>
          </w:rPr>
          <w:t>https://www.youtube.com/watch?v=1WvIwkL8oLc</w:t>
        </w:r>
      </w:hyperlink>
    </w:p>
    <w:p>
      <w:pPr>
        <w:pStyle w:val="Normal"/>
        <w:spacing w:lineRule="auto" w:line="240" w:before="0" w:after="102"/>
        <w:ind w:hanging="0" w:start="0" w:end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102"/>
        <w:ind w:hanging="0" w:start="0" w:end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Now listen to Michael McIntyre making jokes about different accents:</w:t>
      </w:r>
    </w:p>
    <w:p>
      <w:pPr>
        <w:pStyle w:val="Normal"/>
        <w:spacing w:lineRule="auto" w:line="240" w:before="0" w:after="102"/>
        <w:ind w:hanging="0" w:start="0" w:end="0"/>
        <w:rPr>
          <w:rStyle w:val="Hyperlink"/>
          <w:rFonts w:ascii="Arial" w:hAnsi="Arial" w:cs="Arial"/>
          <w:b w:val="false"/>
          <w:bCs w:val="false"/>
          <w:color w:val="000080"/>
          <w:sz w:val="24"/>
          <w:szCs w:val="24"/>
          <w:u w:val="single"/>
          <w:lang w:val="en-GB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ab/>
      </w:r>
      <w:hyperlink r:id="rId14">
        <w:r>
          <w:rPr>
            <w:rStyle w:val="Hyperlink"/>
            <w:rFonts w:cs="Arial" w:ascii="Arial" w:hAnsi="Arial"/>
            <w:b w:val="false"/>
            <w:bCs w:val="false"/>
            <w:color w:val="000080"/>
            <w:sz w:val="24"/>
            <w:szCs w:val="24"/>
            <w:u w:val="single"/>
            <w:lang w:val="en-GB"/>
          </w:rPr>
          <w:t>https://www.youtube.com/watch?v=lzymb0YJp7E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(8 mins)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ind w:hanging="0" w:start="0" w:end="0"/>
      <w:jc w:val="start"/>
    </w:pPr>
    <w:rPr>
      <w:rFonts w:ascii="Calibri" w:hAnsi="Calibri" w:eastAsia="SimSun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3UgpfSp2t6k" TargetMode="External"/><Relationship Id="rId3" Type="http://schemas.openxmlformats.org/officeDocument/2006/relationships/image" Target="media/image1.jpeg"/><Relationship Id="rId4" Type="http://schemas.openxmlformats.org/officeDocument/2006/relationships/hyperlink" Target="https://www.youtube.com/watch?v=vliGNG204nc" TargetMode="External"/><Relationship Id="rId5" Type="http://schemas.openxmlformats.org/officeDocument/2006/relationships/hyperlink" Target="https://www.youtube.com/watch?v=Kuqrj8uBZ5U" TargetMode="External"/><Relationship Id="rId6" Type="http://schemas.openxmlformats.org/officeDocument/2006/relationships/hyperlink" Target="https://www.youtube.com/watch?v=YNklDOCkXTs" TargetMode="External"/><Relationship Id="rId7" Type="http://schemas.openxmlformats.org/officeDocument/2006/relationships/hyperlink" Target="https://www.youtube.com/watch?v=WZdVSEZnQ3g" TargetMode="External"/><Relationship Id="rId8" Type="http://schemas.openxmlformats.org/officeDocument/2006/relationships/hyperlink" Target="https://www.youtube.com/watch?v=fA_IZv0jqzY" TargetMode="External"/><Relationship Id="rId9" Type="http://schemas.openxmlformats.org/officeDocument/2006/relationships/hyperlink" Target="https://www.youtube.com/watch?v=K986ZVGVAEc" TargetMode="External"/><Relationship Id="rId10" Type="http://schemas.openxmlformats.org/officeDocument/2006/relationships/hyperlink" Target="https://www.youtube.com/watch?v=7UJpO3VJACc" TargetMode="External"/><Relationship Id="rId11" Type="http://schemas.openxmlformats.org/officeDocument/2006/relationships/hyperlink" Target="https://www.youtube.com/watch?v=6j3TuLfCrNg" TargetMode="External"/><Relationship Id="rId12" Type="http://schemas.openxmlformats.org/officeDocument/2006/relationships/hyperlink" Target="https://www.youtube.com/watch?v=2aT-8Gxn_N8" TargetMode="External"/><Relationship Id="rId13" Type="http://schemas.openxmlformats.org/officeDocument/2006/relationships/hyperlink" Target="https://www.youtube.com/watch?v=1WvIwkL8oLc" TargetMode="External"/><Relationship Id="rId14" Type="http://schemas.openxmlformats.org/officeDocument/2006/relationships/hyperlink" Target="https://www.youtube.com/watch?v=lzymb0YJp7E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LibreOffice/25.8.1.1$Linux_X86_64 LibreOffice_project/54047653041915e595ad4e45cccea684809c77b5</Application>
  <AppVersion>15.0000</AppVersion>
  <Pages>1</Pages>
  <Words>193</Words>
  <Characters>1629</Characters>
  <CharactersWithSpaces>1802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2015-04-14T16:54:00Z</dcterms:created>
  <dc:creator>Michael Rose</dc:creator>
  <dc:description/>
  <dc:language>en-GB</dc:language>
  <cp:lastModifiedBy/>
  <cp:lastPrinted>2025-11-04T21:00:54Z</cp:lastPrinted>
  <dcterms:modified xsi:type="dcterms:W3CDTF">2025-11-17T10:41:09Z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